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D9" w:rsidRDefault="001F7ED9">
      <w:pPr>
        <w:rPr>
          <w:b/>
          <w:u w:val="single"/>
        </w:rPr>
      </w:pPr>
      <w:r w:rsidRPr="001F7ED9">
        <w:rPr>
          <w:b/>
          <w:u w:val="single"/>
        </w:rPr>
        <w:t>Classic Air in Ischemic gut and Portal vein</w:t>
      </w:r>
      <w:r>
        <w:rPr>
          <w:b/>
          <w:noProof/>
          <w:u w:val="single"/>
        </w:rPr>
        <w:drawing>
          <wp:inline distT="0" distB="0" distL="0" distR="0">
            <wp:extent cx="3676650" cy="3676650"/>
            <wp:effectExtent l="19050" t="0" r="0" b="0"/>
            <wp:docPr id="2" name="Picture 2" descr="C:\Users\care\Documents\New folder\New folder\LIVERIMAGE FOLDER\Classic Air in PV. Isch gut with intramural 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e\Documents\New folder\New folder\LIVERIMAGE FOLDER\Classic Air in PV. Isch gut with intramural a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ED9" w:rsidRDefault="001F7ED9">
      <w:pPr>
        <w:rPr>
          <w:b/>
          <w:u w:val="single"/>
        </w:rPr>
      </w:pPr>
      <w:r>
        <w:rPr>
          <w:b/>
          <w:u w:val="single"/>
        </w:rPr>
        <w:t>CT showing Classic air in Ischemic gut wall.</w:t>
      </w:r>
    </w:p>
    <w:p w:rsidR="001F7ED9" w:rsidRDefault="001F7ED9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3371850" cy="3371850"/>
            <wp:effectExtent l="19050" t="0" r="0" b="0"/>
            <wp:docPr id="1" name="Picture 1" descr="C:\Users\care\Documents\New folder\New folder\LIVERIMAGE FOLDER\Classic Air in 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e\Documents\New folder\New folder\LIVERIMAGE FOLDER\Classic Air in P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ED9" w:rsidRDefault="001F7ED9">
      <w:pPr>
        <w:rPr>
          <w:b/>
          <w:u w:val="single"/>
        </w:rPr>
      </w:pPr>
      <w:r>
        <w:rPr>
          <w:b/>
          <w:u w:val="single"/>
        </w:rPr>
        <w:t xml:space="preserve">CT showing Air in portal vein from Ischemic gut </w:t>
      </w:r>
    </w:p>
    <w:sectPr w:rsidR="001F7ED9" w:rsidSect="00B7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ED9"/>
    <w:rsid w:val="001F7ED9"/>
    <w:rsid w:val="00B7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</dc:creator>
  <cp:lastModifiedBy>care</cp:lastModifiedBy>
  <cp:revision>1</cp:revision>
  <dcterms:created xsi:type="dcterms:W3CDTF">2017-10-30T05:30:00Z</dcterms:created>
  <dcterms:modified xsi:type="dcterms:W3CDTF">2017-10-30T05:40:00Z</dcterms:modified>
</cp:coreProperties>
</file>